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77" w:rsidRDefault="007D5D77" w:rsidP="002D6498">
      <w:pPr>
        <w:pStyle w:val="Bezproreda"/>
        <w:rPr>
          <w:rFonts w:ascii="Times New Roman" w:hAnsi="Times New Roman" w:cs="Times New Roman"/>
          <w:lang w:eastAsia="hr-HR"/>
        </w:rPr>
      </w:pPr>
    </w:p>
    <w:p w:rsidR="007D5D77" w:rsidRDefault="007D5D77" w:rsidP="002D6498">
      <w:pPr>
        <w:pStyle w:val="Bezproreda"/>
        <w:rPr>
          <w:rFonts w:ascii="Times New Roman" w:hAnsi="Times New Roman" w:cs="Times New Roman"/>
          <w:lang w:eastAsia="hr-HR"/>
        </w:rPr>
      </w:pP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SREDNJA ŠKOLA IVANA TRNSKOGA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HRVATSKA KOSTAJNICA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01269A">
        <w:rPr>
          <w:rFonts w:ascii="Times New Roman" w:hAnsi="Times New Roman" w:cs="Times New Roman"/>
          <w:sz w:val="24"/>
          <w:szCs w:val="24"/>
          <w:lang w:eastAsia="hr-HR"/>
        </w:rPr>
        <w:t>112-01/20</w:t>
      </w:r>
      <w:r w:rsidR="007D5D77" w:rsidRPr="007D5D77">
        <w:rPr>
          <w:rFonts w:ascii="Times New Roman" w:hAnsi="Times New Roman" w:cs="Times New Roman"/>
          <w:sz w:val="24"/>
          <w:szCs w:val="24"/>
          <w:lang w:eastAsia="hr-HR"/>
        </w:rPr>
        <w:t>-01/</w:t>
      </w:r>
      <w:proofErr w:type="spellStart"/>
      <w:r w:rsidR="0001269A">
        <w:rPr>
          <w:rFonts w:ascii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:rsidR="002D6498" w:rsidRPr="007D5D77" w:rsidRDefault="0001269A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2176-63-01-20</w:t>
      </w:r>
      <w:r w:rsidR="002D6498" w:rsidRPr="007D5D77">
        <w:rPr>
          <w:rFonts w:ascii="Times New Roman" w:hAnsi="Times New Roman" w:cs="Times New Roman"/>
          <w:sz w:val="24"/>
          <w:szCs w:val="24"/>
          <w:lang w:eastAsia="hr-HR"/>
        </w:rPr>
        <w:t>-1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 xml:space="preserve">Hrvatska Kostajnica, </w:t>
      </w:r>
      <w:r w:rsidR="0001269A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7D5D7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01269A">
        <w:rPr>
          <w:rFonts w:ascii="Times New Roman" w:hAnsi="Times New Roman" w:cs="Times New Roman"/>
          <w:sz w:val="24"/>
          <w:szCs w:val="24"/>
          <w:lang w:eastAsia="hr-HR"/>
        </w:rPr>
        <w:t>siječnja 2020</w:t>
      </w:r>
      <w:r w:rsidRPr="007D5D77">
        <w:rPr>
          <w:rFonts w:ascii="Times New Roman" w:hAnsi="Times New Roman" w:cs="Times New Roman"/>
          <w:sz w:val="24"/>
          <w:szCs w:val="24"/>
          <w:lang w:eastAsia="hr-HR"/>
        </w:rPr>
        <w:t>. </w:t>
      </w:r>
    </w:p>
    <w:p w:rsidR="002D6498" w:rsidRPr="007D5D77" w:rsidRDefault="002D6498" w:rsidP="002D64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</w:t>
      </w:r>
    </w:p>
    <w:p w:rsidR="002D6498" w:rsidRPr="007D5D77" w:rsidRDefault="002D6498" w:rsidP="002D649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temelju članka 7. Pravilnika o načinu i postupku zapošljavanja u Srednjoj školi Ivana Trnskoga Hrvatska Kostajnica (KLASA: 012-04/19-01/1, URBROJ: 2176-63-01-19-1), od </w:t>
      </w:r>
      <w:r w:rsidR="006A44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svibnja 2019.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 za zasnivanje radnog odnosa na radnom mjestu 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nastavnika</w:t>
      </w:r>
      <w:r w:rsidR="000126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biologije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 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određeno nepuno radno vrijeme od </w:t>
      </w:r>
      <w:r w:rsidR="000126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r w:rsidR="00003E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</w:t>
      </w:r>
      <w:r w:rsidR="006A44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tjedno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Povjerenstvo za vrednovanje kandidata objavljuje</w:t>
      </w:r>
    </w:p>
    <w:p w:rsidR="002D6498" w:rsidRPr="007D5D77" w:rsidRDefault="002D6498">
      <w:pPr>
        <w:rPr>
          <w:rFonts w:ascii="Times New Roman" w:hAnsi="Times New Roman" w:cs="Times New Roman"/>
          <w:sz w:val="24"/>
          <w:szCs w:val="24"/>
        </w:rPr>
      </w:pPr>
    </w:p>
    <w:p w:rsidR="007D16DB" w:rsidRPr="007D5D77" w:rsidRDefault="002D6498" w:rsidP="007D16DB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77">
        <w:rPr>
          <w:rFonts w:ascii="Times New Roman" w:hAnsi="Times New Roman" w:cs="Times New Roman"/>
          <w:b/>
          <w:sz w:val="24"/>
          <w:szCs w:val="24"/>
        </w:rPr>
        <w:t xml:space="preserve">SADRŽAJ I NAČIN TESTIRANJA KANDIDATA </w:t>
      </w:r>
      <w:r w:rsidR="00F77EF7">
        <w:rPr>
          <w:rFonts w:ascii="Times New Roman" w:hAnsi="Times New Roman" w:cs="Times New Roman"/>
          <w:b/>
          <w:sz w:val="24"/>
          <w:szCs w:val="24"/>
        </w:rPr>
        <w:t xml:space="preserve">ZA RADNO MJESTO NASTAVNIK/CA </w:t>
      </w:r>
      <w:r w:rsidR="00F3600F">
        <w:rPr>
          <w:rFonts w:ascii="Times New Roman" w:hAnsi="Times New Roman" w:cs="Times New Roman"/>
          <w:b/>
          <w:sz w:val="24"/>
          <w:szCs w:val="24"/>
        </w:rPr>
        <w:t>BIOLOGIJE</w:t>
      </w: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</w:p>
    <w:p w:rsidR="009E1F55" w:rsidRPr="007D5D77" w:rsidRDefault="007D16DB" w:rsidP="007D16DB">
      <w:pPr>
        <w:rPr>
          <w:rFonts w:ascii="Times New Roman" w:hAnsi="Times New Roman" w:cs="Times New Roman"/>
          <w:i/>
          <w:sz w:val="24"/>
          <w:szCs w:val="24"/>
        </w:rPr>
      </w:pPr>
      <w:r w:rsidRPr="007D5D77">
        <w:rPr>
          <w:rFonts w:ascii="Times New Roman" w:hAnsi="Times New Roman" w:cs="Times New Roman"/>
          <w:i/>
          <w:sz w:val="24"/>
          <w:szCs w:val="24"/>
        </w:rPr>
        <w:t>PRAVILA TESTIRANJA:</w:t>
      </w: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>Sukladno odredbama Pravilnika o načinu i postupku zapošljavanja u Srednjoj školi Ivana Trnskoga provest će se selekcijski postupak.</w:t>
      </w:r>
    </w:p>
    <w:p w:rsidR="007D16DB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>Provest će se jedan selekcijski postupak a to je razgovor kojeg provodi Povjerenstvo.</w:t>
      </w:r>
    </w:p>
    <w:p w:rsidR="00AA49BD" w:rsidRPr="00AA49BD" w:rsidRDefault="00AA49BD" w:rsidP="00AA49BD">
      <w:pPr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Povjerenstvo je utvrdilo sljedeće elemente vrednovanja kandidata:</w:t>
      </w:r>
    </w:p>
    <w:p w:rsidR="00AA49BD" w:rsidRPr="00AA49BD" w:rsidRDefault="00AA49BD" w:rsidP="00AA49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Radno iskustvo kandidata s učenicima</w:t>
      </w:r>
    </w:p>
    <w:p w:rsidR="00AA49BD" w:rsidRPr="00AA49BD" w:rsidRDefault="00AA49BD" w:rsidP="00AA49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Obrazovanje i edukacija kandidata</w:t>
      </w:r>
    </w:p>
    <w:p w:rsidR="00AA49BD" w:rsidRPr="00AA49BD" w:rsidRDefault="00AA49BD" w:rsidP="00AA49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Komunikacijske vještine kandidata</w:t>
      </w:r>
    </w:p>
    <w:p w:rsidR="00AA49BD" w:rsidRDefault="00AA49BD" w:rsidP="007D16DB">
      <w:pPr>
        <w:rPr>
          <w:rFonts w:ascii="Times New Roman" w:hAnsi="Times New Roman" w:cs="Times New Roman"/>
          <w:sz w:val="24"/>
          <w:szCs w:val="24"/>
        </w:rPr>
      </w:pPr>
    </w:p>
    <w:p w:rsidR="00CE440B" w:rsidRPr="00E35459" w:rsidRDefault="00CE440B" w:rsidP="00CE440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59">
        <w:rPr>
          <w:rFonts w:ascii="Times New Roman" w:eastAsia="Times New Roman" w:hAnsi="Times New Roman" w:cs="Times New Roman"/>
          <w:sz w:val="24"/>
          <w:szCs w:val="24"/>
        </w:rPr>
        <w:t>Povjerenstvo u razgovoru s kandidatom utvrđuje znanja, sposobnosti, interese i motivaciju za rad u školi.</w:t>
      </w: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>Kandidati su obvezni prist</w:t>
      </w:r>
      <w:r w:rsidR="00F77EF7">
        <w:rPr>
          <w:rFonts w:ascii="Times New Roman" w:hAnsi="Times New Roman" w:cs="Times New Roman"/>
          <w:sz w:val="24"/>
          <w:szCs w:val="24"/>
        </w:rPr>
        <w:t>upiti razgovoru s Povjerenstvom, ako ne pristupe razgovoru smatrat će se da su povukli prijavu na natječaj.</w:t>
      </w: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 xml:space="preserve">Kandidati će putem </w:t>
      </w:r>
      <w:r w:rsidR="00F77EF7">
        <w:rPr>
          <w:rFonts w:ascii="Times New Roman" w:hAnsi="Times New Roman" w:cs="Times New Roman"/>
          <w:sz w:val="24"/>
          <w:szCs w:val="24"/>
        </w:rPr>
        <w:t xml:space="preserve">web stranice škole </w:t>
      </w:r>
      <w:r w:rsidRPr="007D5D77">
        <w:rPr>
          <w:rFonts w:ascii="Times New Roman" w:hAnsi="Times New Roman" w:cs="Times New Roman"/>
          <w:sz w:val="24"/>
          <w:szCs w:val="24"/>
        </w:rPr>
        <w:t>biti obaviješteni o mjestu i vremenu  testiranja (razgovora).</w:t>
      </w:r>
    </w:p>
    <w:p w:rsidR="006A44DC" w:rsidRDefault="007D16DB" w:rsidP="006A44DC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 xml:space="preserve">Nakon obavljenog razgovora Povjerenstvo utvrđuje </w:t>
      </w:r>
      <w:r w:rsidR="00003E50">
        <w:rPr>
          <w:rFonts w:ascii="Times New Roman" w:hAnsi="Times New Roman" w:cs="Times New Roman"/>
          <w:sz w:val="24"/>
          <w:szCs w:val="24"/>
        </w:rPr>
        <w:t xml:space="preserve">opisne </w:t>
      </w:r>
      <w:r w:rsidRPr="007D5D77">
        <w:rPr>
          <w:rFonts w:ascii="Times New Roman" w:hAnsi="Times New Roman" w:cs="Times New Roman"/>
          <w:sz w:val="24"/>
          <w:szCs w:val="24"/>
        </w:rPr>
        <w:t>rezultate</w:t>
      </w:r>
      <w:r w:rsidR="006A44DC">
        <w:rPr>
          <w:rFonts w:ascii="Times New Roman" w:hAnsi="Times New Roman" w:cs="Times New Roman"/>
          <w:sz w:val="24"/>
          <w:szCs w:val="24"/>
        </w:rPr>
        <w:t xml:space="preserve"> i dostavlja izvješće </w:t>
      </w:r>
      <w:r w:rsidRPr="007D5D77">
        <w:rPr>
          <w:rFonts w:ascii="Times New Roman" w:hAnsi="Times New Roman" w:cs="Times New Roman"/>
          <w:sz w:val="24"/>
          <w:szCs w:val="24"/>
        </w:rPr>
        <w:t xml:space="preserve"> za svakog kandidata .</w:t>
      </w:r>
      <w:r w:rsidR="006A44D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D5D77" w:rsidRPr="007D5D77" w:rsidRDefault="006A44DC" w:rsidP="006A4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D5D77" w:rsidRPr="007D5D77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6A44DC" w:rsidRPr="006A44DC" w:rsidRDefault="007D5D77" w:rsidP="006A44DC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A44DC" w:rsidRPr="006A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E30AF"/>
    <w:multiLevelType w:val="hybridMultilevel"/>
    <w:tmpl w:val="344EEFAC"/>
    <w:lvl w:ilvl="0" w:tplc="3FCCC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98"/>
    <w:rsid w:val="00003E50"/>
    <w:rsid w:val="0001269A"/>
    <w:rsid w:val="002D6498"/>
    <w:rsid w:val="006A44DC"/>
    <w:rsid w:val="007D16DB"/>
    <w:rsid w:val="007D5D77"/>
    <w:rsid w:val="009E1F55"/>
    <w:rsid w:val="00AA49BD"/>
    <w:rsid w:val="00CE440B"/>
    <w:rsid w:val="00CE6992"/>
    <w:rsid w:val="00F3600F"/>
    <w:rsid w:val="00F7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64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64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13</cp:revision>
  <cp:lastPrinted>2020-01-07T12:44:00Z</cp:lastPrinted>
  <dcterms:created xsi:type="dcterms:W3CDTF">2019-10-24T09:42:00Z</dcterms:created>
  <dcterms:modified xsi:type="dcterms:W3CDTF">2020-01-07T12:56:00Z</dcterms:modified>
</cp:coreProperties>
</file>